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15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复习《第一单元》（一</w:t>
            </w:r>
            <w:r>
              <w:t>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春夏秋冬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学会看图识字。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姓氏歌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，读</w:t>
            </w:r>
            <w:r>
              <w:rPr>
                <w:rFonts w:asciiTheme="minorEastAsia" w:hAnsiTheme="minorEastAsia"/>
                <w:sz w:val="24"/>
                <w:szCs w:val="24"/>
              </w:rPr>
              <w:t>韵语积累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识字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3.了解</w:t>
            </w:r>
            <w:r>
              <w:rPr>
                <w:rFonts w:asciiTheme="minorEastAsia" w:hAnsiTheme="minorEastAsia"/>
                <w:sz w:val="24"/>
                <w:szCs w:val="24"/>
              </w:rPr>
              <w:t>传统姓氏文化。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1.背诵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姓氏</w:t>
            </w:r>
            <w:r>
              <w:rPr>
                <w:rFonts w:asciiTheme="minorEastAsia" w:hAnsiTheme="minorEastAsia"/>
                <w:sz w:val="24"/>
                <w:szCs w:val="24"/>
              </w:rPr>
              <w:t>歌》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2.会写</w:t>
            </w:r>
            <w:r>
              <w:rPr>
                <w:rFonts w:asciiTheme="minorEastAsia" w:hAnsiTheme="minorEastAsia"/>
                <w:sz w:val="24"/>
                <w:szCs w:val="24"/>
              </w:rPr>
              <w:t>识字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1和</w:t>
            </w:r>
            <w:r>
              <w:rPr>
                <w:rFonts w:asciiTheme="minorEastAsia" w:hAnsiTheme="minorEastAsia"/>
                <w:sz w:val="24"/>
                <w:szCs w:val="24"/>
              </w:rPr>
              <w:t>识字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2生字</w:t>
            </w:r>
            <w:r>
              <w:rPr>
                <w:rFonts w:asciiTheme="minorEastAsia" w:hAnsiTheme="minorEastAsia"/>
                <w:sz w:val="24"/>
                <w:szCs w:val="24"/>
              </w:rPr>
              <w:t>组成的词语。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>
            <w:pPr>
              <w:jc w:val="left"/>
            </w:pPr>
            <w:r>
              <w:rPr>
                <w:rFonts w:hint="eastAsia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两位数加两位数笔算（进位）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复习《第一单元》（二</w:t>
            </w:r>
            <w:r>
              <w:t>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小青蛙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学会字族识字。</w:t>
            </w:r>
          </w:p>
          <w:p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猜</w:t>
            </w:r>
            <w:r>
              <w:rPr>
                <w:rFonts w:asciiTheme="minorEastAsia" w:hAnsiTheme="minorEastAsia"/>
                <w:sz w:val="24"/>
                <w:szCs w:val="24"/>
              </w:rPr>
              <w:t>字谜》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，巩固</w:t>
            </w:r>
            <w:r>
              <w:rPr>
                <w:rFonts w:asciiTheme="minorEastAsia" w:hAnsiTheme="minorEastAsia"/>
                <w:sz w:val="24"/>
                <w:szCs w:val="24"/>
              </w:rPr>
              <w:t>形声字识字效果。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1.背诵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小青蛙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2.会写</w:t>
            </w:r>
            <w:r>
              <w:rPr>
                <w:rFonts w:asciiTheme="minorEastAsia" w:hAnsiTheme="minorEastAsia"/>
                <w:sz w:val="24"/>
                <w:szCs w:val="24"/>
              </w:rPr>
              <w:t>识字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3和</w:t>
            </w:r>
            <w:r>
              <w:rPr>
                <w:rFonts w:asciiTheme="minorEastAsia" w:hAnsiTheme="minorEastAsia"/>
                <w:sz w:val="24"/>
                <w:szCs w:val="24"/>
              </w:rPr>
              <w:t>识字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4生字</w:t>
            </w:r>
            <w:r>
              <w:rPr>
                <w:rFonts w:asciiTheme="minorEastAsia" w:hAnsiTheme="minorEastAsia"/>
                <w:sz w:val="24"/>
                <w:szCs w:val="24"/>
              </w:rPr>
              <w:t>组成的词语。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画</w:t>
            </w:r>
            <w:r>
              <w:t>味觉、画嗅觉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绘画工具。</w:t>
            </w:r>
          </w:p>
          <w:p>
            <w:pPr>
              <w:jc w:val="left"/>
            </w:pPr>
            <w:r>
              <w:rPr>
                <w:rFonts w:hint="eastAsia"/>
              </w:rPr>
              <w:t>在家</w:t>
            </w:r>
            <w:r>
              <w:t>找有味道的食物，如糖果</w:t>
            </w:r>
            <w:r>
              <w:rPr>
                <w:rFonts w:hint="eastAsia"/>
              </w:rPr>
              <w:t>、</w:t>
            </w:r>
            <w:r>
              <w:t>苹果、醋</w:t>
            </w:r>
            <w:r>
              <w:rPr>
                <w:rFonts w:hint="eastAsia"/>
              </w:rPr>
              <w:t>等</w:t>
            </w:r>
            <w:r>
              <w:t>。可以</w:t>
            </w:r>
            <w:r>
              <w:rPr>
                <w:rFonts w:hint="eastAsia"/>
              </w:rPr>
              <w:t>在家</w:t>
            </w:r>
            <w:r>
              <w:t>先吻一吻尝一尝，说说感受？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</w:pPr>
            <w:r>
              <w:rPr>
                <w:rFonts w:hint="eastAsia"/>
              </w:rPr>
              <w:t>在家找有味道的食物，如糖果、苹果、醋等。可以在家先吻一吻尝一尝，说说感受？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：多种姿势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跪姿</w:t>
            </w:r>
            <w:r>
              <w:t>头顶球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米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15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练习十三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  <w:r>
              <w:t>《</w:t>
            </w:r>
            <w:r>
              <w:rPr>
                <w:rFonts w:hint="eastAsia"/>
              </w:rPr>
              <w:t>口语</w:t>
            </w:r>
            <w:r>
              <w:t>交际》</w:t>
            </w:r>
            <w:r>
              <w:rPr>
                <w:rFonts w:hint="eastAsia"/>
              </w:rPr>
              <w:t>和</w:t>
            </w:r>
            <w:r>
              <w:t>《</w:t>
            </w:r>
            <w:r>
              <w:rPr>
                <w:rFonts w:hint="eastAsia"/>
              </w:rPr>
              <w:t>语文园地</w:t>
            </w:r>
            <w:r>
              <w:t>一》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1.练习</w:t>
            </w:r>
            <w:r>
              <w:rPr>
                <w:rFonts w:asciiTheme="minorEastAsia" w:hAnsiTheme="minorEastAsia"/>
                <w:sz w:val="24"/>
                <w:szCs w:val="24"/>
              </w:rPr>
              <w:t>讲情节反复的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童话</w:t>
            </w:r>
            <w:r>
              <w:rPr>
                <w:rFonts w:asciiTheme="minorEastAsia" w:hAnsiTheme="minorEastAsia"/>
                <w:sz w:val="24"/>
                <w:szCs w:val="24"/>
              </w:rPr>
              <w:t>故事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《老鼠</w:t>
            </w:r>
            <w:r>
              <w:rPr>
                <w:rFonts w:asciiTheme="minorEastAsia" w:hAnsiTheme="minorEastAsia"/>
                <w:sz w:val="24"/>
                <w:szCs w:val="24"/>
              </w:rPr>
              <w:t>嫁女》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背诵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汉语拼音</w:t>
            </w:r>
            <w:r>
              <w:rPr>
                <w:rFonts w:asciiTheme="minorEastAsia" w:hAnsiTheme="minorEastAsia"/>
                <w:sz w:val="24"/>
                <w:szCs w:val="24"/>
              </w:rPr>
              <w:t>字母表》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3.朗读</w:t>
            </w:r>
            <w:r>
              <w:rPr>
                <w:rFonts w:asciiTheme="minorEastAsia" w:hAnsiTheme="minorEastAsia"/>
                <w:sz w:val="24"/>
                <w:szCs w:val="24"/>
              </w:rPr>
              <w:t>、积累描写春天的四字词语。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1.背诵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汉语拼音</w:t>
            </w:r>
            <w:r>
              <w:rPr>
                <w:rFonts w:asciiTheme="minorEastAsia" w:hAnsiTheme="minorEastAsia"/>
                <w:sz w:val="24"/>
                <w:szCs w:val="24"/>
              </w:rPr>
              <w:t>字母表》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2.朗读</w:t>
            </w:r>
            <w:r>
              <w:rPr>
                <w:rFonts w:asciiTheme="minorEastAsia" w:hAnsiTheme="minorEastAsia"/>
                <w:sz w:val="24"/>
                <w:szCs w:val="24"/>
              </w:rPr>
              <w:t>、积累描写春天的四字词语。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复习《第二单元》（一）</w:t>
            </w:r>
          </w:p>
        </w:tc>
        <w:tc>
          <w:tcPr>
            <w:tcW w:w="326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吃水不忘挖井人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>
              <w:rPr>
                <w:rFonts w:asciiTheme="minorEastAsia" w:hAnsiTheme="minorEastAsia"/>
                <w:sz w:val="24"/>
                <w:szCs w:val="24"/>
              </w:rPr>
              <w:t>了解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革命</w:t>
            </w:r>
            <w:r>
              <w:rPr>
                <w:rFonts w:asciiTheme="minorEastAsia" w:hAnsiTheme="minorEastAsia"/>
                <w:sz w:val="24"/>
                <w:szCs w:val="24"/>
              </w:rPr>
              <w:t>传统故事。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熟练朗读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我</w:t>
            </w:r>
            <w:r>
              <w:rPr>
                <w:rFonts w:asciiTheme="minorEastAsia" w:hAnsiTheme="minorEastAsia"/>
                <w:sz w:val="24"/>
                <w:szCs w:val="24"/>
              </w:rPr>
              <w:t>多想去看看》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会写两课</w:t>
            </w:r>
            <w:r>
              <w:rPr>
                <w:rFonts w:asciiTheme="minorEastAsia" w:hAnsiTheme="minorEastAsia"/>
                <w:sz w:val="24"/>
                <w:szCs w:val="24"/>
              </w:rPr>
              <w:t>生字组成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吃水不忘挖井人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熟练朗读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我</w:t>
            </w:r>
            <w:r>
              <w:rPr>
                <w:rFonts w:asciiTheme="minorEastAsia" w:hAnsiTheme="minorEastAsia"/>
                <w:sz w:val="24"/>
                <w:szCs w:val="24"/>
              </w:rPr>
              <w:t>多想去看看》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会写两课</w:t>
            </w:r>
            <w:r>
              <w:rPr>
                <w:rFonts w:asciiTheme="minorEastAsia" w:hAnsiTheme="minorEastAsia"/>
                <w:sz w:val="24"/>
                <w:szCs w:val="24"/>
              </w:rPr>
              <w:t>生字组成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唱《爱唱什么歌》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模仿歌曲《爱唱什么歌》，创编歌词，如：（小闹钟）爱唱歌，（滴答滴答滴滴答），它爱唱什么歌？它爱唱呀（珍惜时间歌）。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模仿歌曲《爱唱什么歌》，创编歌词，如：（小闹钟）爱唱歌，（滴答滴答滴滴答），它爱唱什么歌？它爱唱呀（珍惜时间歌）。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：多种</w:t>
            </w:r>
            <w:r>
              <w:rPr>
                <w:rFonts w:hint="eastAsia"/>
              </w:rPr>
              <w:t>形式</w:t>
            </w:r>
            <w:r>
              <w:t>的合作</w:t>
            </w:r>
            <w:r>
              <w:rPr>
                <w:rFonts w:hint="eastAsia"/>
              </w:rPr>
              <w:t>拍球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夹球</w:t>
            </w:r>
            <w:r>
              <w:t>举腿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X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15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6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r>
              <w:rPr>
                <w:rFonts w:hint="eastAsia"/>
              </w:rPr>
              <w:t>复习《第二单元》（二）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一个</w:t>
            </w:r>
            <w:r>
              <w:rPr>
                <w:rFonts w:asciiTheme="minorEastAsia" w:hAnsiTheme="minorEastAsia"/>
                <w:sz w:val="24"/>
                <w:szCs w:val="24"/>
              </w:rPr>
              <w:t>接一个》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《四个</w:t>
            </w:r>
            <w:r>
              <w:rPr>
                <w:rFonts w:asciiTheme="minorEastAsia" w:hAnsiTheme="minorEastAsia"/>
                <w:sz w:val="24"/>
                <w:szCs w:val="24"/>
              </w:rPr>
              <w:t>太阳》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一个</w:t>
            </w:r>
            <w:r>
              <w:rPr>
                <w:rFonts w:asciiTheme="minorEastAsia" w:hAnsiTheme="minorEastAsia"/>
                <w:sz w:val="24"/>
                <w:szCs w:val="24"/>
              </w:rPr>
              <w:t>接一个》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《四个</w:t>
            </w:r>
            <w:r>
              <w:rPr>
                <w:rFonts w:asciiTheme="minorEastAsia" w:hAnsiTheme="minorEastAsia"/>
                <w:sz w:val="24"/>
                <w:szCs w:val="24"/>
              </w:rPr>
              <w:t>太阳》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两课生字组成的词语。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练习十三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听《闻着荷花的香气》、《青蛙合唱队》、《夏之夜》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模仿大青蛙和小青蛙不同的叫声给家长听，知道大青蛙的音低，小青蛙的音高。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模仿大青蛙和小青蛙不同的叫声给家长听，知道大青蛙的音低，小青蛙的音高。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4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《我想和你们一起玩》第一课时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和爸爸妈妈说说自己和大家一起玩得很开心的故事。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和爸爸妈妈说说自己和大家一起玩得很开心的故事。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动物</w:t>
            </w:r>
            <w:r>
              <w:rPr>
                <w:rFonts w:hint="eastAsia"/>
                <w:color w:val="000000"/>
                <w:sz w:val="22"/>
              </w:rPr>
              <w:t>.</w:t>
            </w:r>
            <w:r>
              <w:rPr>
                <w:rFonts w:hint="eastAsia"/>
                <w:color w:val="000000"/>
                <w:sz w:val="22"/>
              </w:rPr>
              <w:t>人（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ascii="宋体" w:hAnsi="宋体"/>
                <w:sz w:val="24"/>
              </w:rPr>
              <w:t>归纳人和动物的共同特征。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ascii="宋体" w:hAnsi="宋体"/>
                <w:sz w:val="24"/>
              </w:rPr>
              <w:t>归纳人和</w:t>
            </w:r>
            <w:r>
              <w:rPr>
                <w:rFonts w:ascii="宋体" w:hAnsi="宋体" w:hint="eastAsia"/>
                <w:sz w:val="24"/>
              </w:rPr>
              <w:t>灵长类</w:t>
            </w:r>
            <w:r>
              <w:rPr>
                <w:rFonts w:ascii="宋体" w:hAnsi="宋体"/>
                <w:sz w:val="24"/>
              </w:rPr>
              <w:t>动物的共同特征。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67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143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rPr>
          <w:b/>
          <w:sz w:val="32"/>
        </w:rPr>
      </w:pPr>
    </w:p>
    <w:p>
      <w:pPr>
        <w:rPr>
          <w:b/>
          <w:sz w:val="32"/>
        </w:rPr>
      </w:pPr>
    </w:p>
    <w:p>
      <w:pPr>
        <w:rPr>
          <w:b/>
          <w:sz w:val="32"/>
        </w:rPr>
      </w:pPr>
    </w:p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15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r>
              <w:rPr>
                <w:rFonts w:hint="eastAsia"/>
              </w:rPr>
              <w:t>复习《第三单元》（一）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1.分角色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小公鸡</w:t>
            </w:r>
            <w:r>
              <w:rPr>
                <w:rFonts w:asciiTheme="minorEastAsia" w:hAnsiTheme="minorEastAsia"/>
                <w:sz w:val="24"/>
                <w:szCs w:val="24"/>
              </w:rPr>
              <w:t>和小鸭子》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>
              <w:rPr>
                <w:rFonts w:asciiTheme="minorEastAsia" w:hAnsiTheme="minorEastAsia"/>
                <w:sz w:val="24"/>
                <w:szCs w:val="24"/>
              </w:rPr>
              <w:t>积累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“吃得</w:t>
            </w:r>
            <w:r>
              <w:rPr>
                <w:rFonts w:asciiTheme="minorEastAsia" w:hAnsiTheme="minorEastAsia"/>
                <w:sz w:val="24"/>
                <w:szCs w:val="24"/>
              </w:rPr>
              <w:t>很欢”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急得直哭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说说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树和喜鹊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中</w:t>
            </w:r>
            <w:r>
              <w:rPr>
                <w:rFonts w:asciiTheme="minorEastAsia" w:hAnsiTheme="minorEastAsia"/>
                <w:sz w:val="24"/>
                <w:szCs w:val="24"/>
              </w:rPr>
              <w:t>展示的三个画面。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积累词语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孤孤单单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叽叽喳喳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/>
                <w:sz w:val="24"/>
                <w:szCs w:val="24"/>
              </w:rPr>
              <w:t>积累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“吃得</w:t>
            </w:r>
            <w:r>
              <w:rPr>
                <w:rFonts w:asciiTheme="minorEastAsia" w:hAnsiTheme="minorEastAsia"/>
                <w:sz w:val="24"/>
                <w:szCs w:val="24"/>
              </w:rPr>
              <w:t>很欢”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急得直哭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积累词语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孤孤单单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叽叽喳喳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两位数减两位数笔算（退位）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儿童</w:t>
            </w:r>
            <w:r>
              <w:t>舞步：小碎步、蹦跳步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入队六知六会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《多功能课表》第一课时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和爸爸妈妈聊聊：课表有什么用处呢？</w:t>
            </w:r>
            <w:bookmarkStart w:id="0" w:name="_GoBack"/>
            <w:bookmarkEnd w:id="0"/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和爸爸妈妈聊聊：课表有什么用处呢？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278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画味觉、画嗅觉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用颜色</w:t>
            </w:r>
            <w:r>
              <w:t>来表现你尝到</w:t>
            </w:r>
            <w:r>
              <w:rPr>
                <w:rFonts w:hint="eastAsia"/>
              </w:rPr>
              <w:t>或</w:t>
            </w:r>
            <w:r>
              <w:t>闻到的味儿。可以</w:t>
            </w:r>
            <w:r>
              <w:rPr>
                <w:rFonts w:hint="eastAsia"/>
              </w:rPr>
              <w:t>先</w:t>
            </w:r>
            <w:r>
              <w:t>不讲自己作品表现的是什么味儿，请家人猜猜，是否对应自己想表现的感觉。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用颜色来表现你尝到或闻到的味儿。可以先不讲自己作品表现的是什么味儿，请家人猜猜，是否对应自己想表现的感觉。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8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15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7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>复习《第三单元》（二</w:t>
            </w:r>
            <w:r>
              <w:t>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怎么</w:t>
            </w:r>
            <w:r>
              <w:rPr>
                <w:rFonts w:asciiTheme="minorEastAsia" w:hAnsiTheme="minorEastAsia"/>
                <w:sz w:val="24"/>
                <w:szCs w:val="24"/>
              </w:rPr>
              <w:t>都快乐》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积累动作加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活动</w:t>
            </w:r>
            <w:r>
              <w:rPr>
                <w:rFonts w:asciiTheme="minorEastAsia" w:hAnsiTheme="minorEastAsia"/>
                <w:sz w:val="24"/>
                <w:szCs w:val="24"/>
              </w:rPr>
              <w:t>名的词语。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练习</w:t>
            </w:r>
            <w:r>
              <w:rPr>
                <w:rFonts w:asciiTheme="minorEastAsia" w:hAnsiTheme="minorEastAsia"/>
                <w:sz w:val="24"/>
                <w:szCs w:val="24"/>
              </w:rPr>
              <w:t>口语交际：请你帮个忙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>
              <w:rPr>
                <w:rFonts w:asciiTheme="minorEastAsia" w:hAnsiTheme="minorEastAsia"/>
                <w:sz w:val="24"/>
                <w:szCs w:val="24"/>
              </w:rPr>
              <w:t>不同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说法</w:t>
            </w:r>
            <w:r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怎么</w:t>
            </w:r>
            <w:r>
              <w:rPr>
                <w:rFonts w:asciiTheme="minorEastAsia" w:hAnsiTheme="minorEastAsia"/>
                <w:sz w:val="24"/>
                <w:szCs w:val="24"/>
              </w:rPr>
              <w:t>都快乐》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/>
                <w:sz w:val="24"/>
                <w:szCs w:val="24"/>
              </w:rPr>
              <w:t>积累动作加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活动</w:t>
            </w:r>
            <w:r>
              <w:rPr>
                <w:rFonts w:asciiTheme="minorEastAsia" w:hAnsiTheme="minorEastAsia"/>
                <w:sz w:val="24"/>
                <w:szCs w:val="24"/>
              </w:rPr>
              <w:t>名的词语。</w:t>
            </w:r>
          </w:p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练习十四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后踢腿</w:t>
            </w:r>
            <w:r>
              <w:t>步</w:t>
            </w:r>
            <w:r>
              <w:rPr>
                <w:rFonts w:hint="eastAsia"/>
              </w:rPr>
              <w:t>、</w:t>
            </w:r>
            <w:r>
              <w:t>踏跳步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993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《我想和你们一起玩》第二课时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思考</w:t>
            </w:r>
            <w:r>
              <w:t>：</w:t>
            </w:r>
            <w:r>
              <w:rPr>
                <w:rFonts w:hint="eastAsia"/>
              </w:rPr>
              <w:t>大家</w:t>
            </w:r>
            <w:r>
              <w:t>怎样才能</w:t>
            </w:r>
            <w:r>
              <w:rPr>
                <w:rFonts w:hint="eastAsia"/>
              </w:rPr>
              <w:t>开心地</w:t>
            </w:r>
            <w:r>
              <w:t>一起</w:t>
            </w:r>
            <w:r>
              <w:rPr>
                <w:rFonts w:hint="eastAsia"/>
              </w:rPr>
              <w:t>玩呢？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思考</w:t>
            </w:r>
            <w:r>
              <w:t>：</w:t>
            </w:r>
            <w:r>
              <w:rPr>
                <w:rFonts w:hint="eastAsia"/>
              </w:rPr>
              <w:t>大家</w:t>
            </w:r>
            <w:r>
              <w:t>怎样才能</w:t>
            </w:r>
            <w:r>
              <w:rPr>
                <w:rFonts w:hint="eastAsia"/>
              </w:rPr>
              <w:t>开心地</w:t>
            </w:r>
            <w:r>
              <w:t>一起</w:t>
            </w:r>
            <w:r>
              <w:rPr>
                <w:rFonts w:hint="eastAsia"/>
              </w:rPr>
              <w:t>玩呢？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学写木字旁</w:t>
            </w:r>
            <w:r>
              <w:rPr>
                <w:sz w:val="24"/>
                <w:szCs w:val="24"/>
              </w:rPr>
              <w:t>的字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ab/>
              <w:t>知道写好“木字旁”的方法。</w:t>
            </w:r>
          </w:p>
          <w:p>
            <w:pPr>
              <w:jc w:val="left"/>
              <w:rPr>
                <w:rFonts w:ascii="Calibri" w:eastAsia="宋体" w:hAnsi="Calibri" w:cs="Times New Roman"/>
                <w:kern w:val="0"/>
                <w:sz w:val="24"/>
                <w:szCs w:val="20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2、能正确美观地书写“样</w:t>
            </w:r>
            <w:r>
              <w:rPr>
                <w:rFonts w:asciiTheme="minorEastAsia" w:hAnsiTheme="minorEastAsia"/>
                <w:sz w:val="24"/>
                <w:szCs w:val="24"/>
              </w:rPr>
              <w:t>、校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”。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ab/>
              <w:t>知道写好“木字旁”的方法。</w:t>
            </w:r>
          </w:p>
          <w:p>
            <w:pPr>
              <w:jc w:val="left"/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2、能正确美观地书写“样</w:t>
            </w:r>
            <w:r>
              <w:rPr>
                <w:rFonts w:asciiTheme="minorEastAsia" w:hAnsiTheme="minorEastAsia"/>
                <w:sz w:val="24"/>
                <w:szCs w:val="24"/>
              </w:rPr>
              <w:t>、校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”。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1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61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ind w:right="480" w:firstLineChars="2700" w:firstLine="6505"/>
        <w:rPr>
          <w:b/>
          <w:sz w:val="24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16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ind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复习</w:t>
            </w:r>
            <w:r>
              <w:rPr>
                <w:sz w:val="24"/>
                <w:szCs w:val="24"/>
              </w:rPr>
              <w:t>语文园地三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1.用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音序查字法查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三个汉字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背诵古诗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赠汪伦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胖乎乎</w:t>
            </w:r>
            <w:r>
              <w:rPr>
                <w:rFonts w:asciiTheme="minorEastAsia" w:hAnsiTheme="minorEastAsia"/>
                <w:sz w:val="24"/>
                <w:szCs w:val="24"/>
              </w:rPr>
              <w:t>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小手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1.用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音序查字法查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三个汉字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背诵古诗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赠汪伦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胖乎乎</w:t>
            </w:r>
            <w:r>
              <w:rPr>
                <w:rFonts w:asciiTheme="minorEastAsia" w:hAnsiTheme="minorEastAsia"/>
                <w:sz w:val="24"/>
                <w:szCs w:val="24"/>
              </w:rPr>
              <w:t>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小手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练习十四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4"/>
              </w:rPr>
              <w:t>复习《第四单元》（一）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1.背诵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静夜思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说说每句诗歌的意思。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朗读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《夜色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会用一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……就……说话。</w:t>
            </w:r>
          </w:p>
          <w:p>
            <w:pPr>
              <w:pStyle w:val="a4"/>
              <w:numPr>
                <w:ilvl w:val="0"/>
                <w:numId w:val="5"/>
              </w:numPr>
              <w:ind w:firstLineChars="0"/>
              <w:jc w:val="left"/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1.背诵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静夜思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 xml:space="preserve"> 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朗读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《夜色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中国</w:t>
            </w:r>
            <w:r>
              <w:t>民间玩具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准备</w:t>
            </w:r>
            <w:r>
              <w:t>绘画工具。</w:t>
            </w:r>
          </w:p>
          <w:p>
            <w:pPr>
              <w:jc w:val="left"/>
            </w:pPr>
            <w:r>
              <w:rPr>
                <w:rFonts w:hint="eastAsia"/>
              </w:rPr>
              <w:t>你见</w:t>
            </w:r>
            <w:r>
              <w:t>过民间玩具的艺人吗</w:t>
            </w:r>
            <w:r>
              <w:rPr>
                <w:rFonts w:hint="eastAsia"/>
              </w:rPr>
              <w:t>?</w:t>
            </w:r>
            <w:r>
              <w:rPr>
                <w:rFonts w:hint="eastAsia"/>
              </w:rPr>
              <w:t>你</w:t>
            </w:r>
            <w:r>
              <w:t>买过传统民间玩具吗？民间</w:t>
            </w:r>
            <w:r>
              <w:rPr>
                <w:rFonts w:hint="eastAsia"/>
              </w:rPr>
              <w:t>玩具</w:t>
            </w:r>
            <w:r>
              <w:t>和真实物体在形状、色彩以及神态</w:t>
            </w:r>
            <w:r>
              <w:rPr>
                <w:rFonts w:hint="eastAsia"/>
              </w:rPr>
              <w:t>方面</w:t>
            </w:r>
            <w:r>
              <w:t>有哪些相同和不同？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>
            <w:pPr>
              <w:jc w:val="left"/>
            </w:pPr>
            <w:r>
              <w:rPr>
                <w:rFonts w:hint="eastAsia"/>
              </w:rPr>
              <w:t>在家找有味道的食物，如糖果、苹果、醋等。可以在家先吻一吻尝一尝，说说感受？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305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48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ind w:right="480" w:firstLineChars="2700" w:firstLine="6505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16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4"/>
              </w:rPr>
              <w:t>复习《第四单元》（二</w:t>
            </w:r>
            <w:r>
              <w:rPr>
                <w:sz w:val="24"/>
              </w:rPr>
              <w:t>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端午粽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 xml:space="preserve">》 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积累“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青青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的，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白白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的，红红的”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等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词语描述事物。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《彩虹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>
              <w:rPr>
                <w:rFonts w:asciiTheme="minorEastAsia" w:hAnsiTheme="minorEastAsia"/>
                <w:sz w:val="24"/>
                <w:szCs w:val="24"/>
              </w:rPr>
              <w:t>积累词语“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飘啊飘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荡来荡去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端午粽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 xml:space="preserve">》 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积累“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青青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的，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白白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的，红红的”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等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词语描述事物。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>
              <w:rPr>
                <w:rFonts w:asciiTheme="minorEastAsia" w:hAnsiTheme="minorEastAsia"/>
                <w:sz w:val="24"/>
                <w:szCs w:val="24"/>
              </w:rPr>
              <w:t>朗读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《彩虹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>
              <w:rPr>
                <w:rFonts w:asciiTheme="minorEastAsia" w:hAnsiTheme="minorEastAsia"/>
                <w:sz w:val="24"/>
                <w:szCs w:val="24"/>
              </w:rPr>
              <w:t>积累词语“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飘啊飘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hAnsiTheme="minorEastAsia"/>
                <w:sz w:val="24"/>
                <w:szCs w:val="24"/>
              </w:rPr>
              <w:t>“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荡来荡去</w:t>
            </w:r>
            <w:r>
              <w:rPr>
                <w:rFonts w:asciiTheme="minorEastAsia" w:hAnsiTheme="minorEastAsia"/>
                <w:sz w:val="24"/>
                <w:szCs w:val="24"/>
              </w:rPr>
              <w:t>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4"/>
              </w:rPr>
              <w:t>复习</w:t>
            </w:r>
            <w:r>
              <w:rPr>
                <w:sz w:val="24"/>
              </w:rPr>
              <w:t>《</w:t>
            </w:r>
            <w:r>
              <w:rPr>
                <w:rFonts w:hint="eastAsia"/>
                <w:sz w:val="24"/>
              </w:rPr>
              <w:t>语文</w:t>
            </w:r>
            <w:r>
              <w:rPr>
                <w:sz w:val="24"/>
              </w:rPr>
              <w:t>园地四》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1.积累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与身体部分有关的词语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归类识记月字旁的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字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正确</w:t>
            </w:r>
            <w:r>
              <w:rPr>
                <w:rFonts w:asciiTheme="minorEastAsia" w:hAnsiTheme="minorEastAsia"/>
                <w:sz w:val="24"/>
                <w:szCs w:val="24"/>
              </w:rPr>
              <w:t>朗读并积累带有轻声的词语。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背诵</w:t>
            </w:r>
            <w:r>
              <w:rPr>
                <w:rFonts w:asciiTheme="minorEastAsia" w:hAnsiTheme="minorEastAsia"/>
                <w:sz w:val="24"/>
                <w:szCs w:val="24"/>
              </w:rPr>
              <w:t>故事《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寻隐者不遇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4.搜集</w:t>
            </w:r>
            <w:r>
              <w:rPr>
                <w:rFonts w:asciiTheme="minorEastAsia" w:hAnsiTheme="minorEastAsia"/>
                <w:sz w:val="24"/>
                <w:szCs w:val="24"/>
              </w:rPr>
              <w:t>绕口令，读一读。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1.积累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与身体部分有关的词语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归类识记月字旁的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字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正确</w:t>
            </w:r>
            <w:r>
              <w:rPr>
                <w:rFonts w:asciiTheme="minorEastAsia" w:hAnsiTheme="minorEastAsia"/>
                <w:sz w:val="24"/>
                <w:szCs w:val="24"/>
              </w:rPr>
              <w:t>朗读并积累带有轻声的词语。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背诵</w:t>
            </w:r>
            <w:r>
              <w:rPr>
                <w:rFonts w:asciiTheme="minorEastAsia" w:hAnsiTheme="minorEastAsia"/>
                <w:sz w:val="24"/>
                <w:szCs w:val="24"/>
              </w:rPr>
              <w:t>故事《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寻隐者不遇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唱《萤火虫》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设计合适的动作，边唱边表演。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设计合适的动作，边唱边表演。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16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50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ind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复习《第五单元》（一）</w:t>
            </w:r>
          </w:p>
        </w:tc>
        <w:tc>
          <w:tcPr>
            <w:tcW w:w="3260" w:type="dxa"/>
          </w:tcPr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动物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儿歌》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。掌握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谁在哪里干什么的句式。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2.背诵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古对今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动物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儿歌》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。掌握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谁在哪里干什么的句式。</w:t>
            </w:r>
          </w:p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2.背诵</w:t>
            </w:r>
            <w:r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古对今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会写</w:t>
            </w:r>
            <w:r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2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音乐游戏《亮火子虫》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跟家人合作，用卡农的形式念《亮火子虫》这首儿歌。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跟家人合作，用卡农的形式念《亮火子虫》这首儿歌。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六一游园会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动物</w:t>
            </w:r>
            <w:r>
              <w:rPr>
                <w:color w:val="000000"/>
                <w:sz w:val="22"/>
              </w:rPr>
              <w:t>.</w:t>
            </w:r>
            <w:r>
              <w:rPr>
                <w:rFonts w:hint="eastAsia"/>
                <w:color w:val="000000"/>
                <w:sz w:val="22"/>
              </w:rPr>
              <w:t>人（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center"/>
            </w:pPr>
          </w:p>
          <w:p>
            <w:pPr>
              <w:jc w:val="left"/>
            </w:pPr>
            <w:r>
              <w:rPr>
                <w:rFonts w:ascii="宋体" w:hAnsi="宋体"/>
                <w:sz w:val="24"/>
              </w:rPr>
              <w:t>比较人和机器人的相同</w:t>
            </w:r>
            <w:r>
              <w:rPr>
                <w:rFonts w:ascii="宋体" w:hAnsi="宋体" w:hint="eastAsia"/>
                <w:sz w:val="24"/>
              </w:rPr>
              <w:t>与不同之处。</w:t>
            </w:r>
          </w:p>
        </w:tc>
        <w:tc>
          <w:tcPr>
            <w:tcW w:w="2835" w:type="dxa"/>
          </w:tcPr>
          <w:p>
            <w:pPr>
              <w:jc w:val="center"/>
            </w:pPr>
          </w:p>
          <w:p>
            <w:pPr>
              <w:jc w:val="left"/>
            </w:pPr>
            <w:r>
              <w:rPr>
                <w:rFonts w:ascii="宋体" w:hAnsi="宋体"/>
                <w:sz w:val="24"/>
              </w:rPr>
              <w:t>比较人和机器人的相同</w:t>
            </w:r>
            <w:r>
              <w:rPr>
                <w:rFonts w:ascii="宋体" w:hAnsi="宋体" w:hint="eastAsia"/>
                <w:sz w:val="24"/>
              </w:rPr>
              <w:t>与不同之处。</w:t>
            </w:r>
          </w:p>
        </w:tc>
        <w:tc>
          <w:tcPr>
            <w:tcW w:w="1701" w:type="dxa"/>
          </w:tcPr>
          <w:p>
            <w:pPr>
              <w:jc w:val="center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491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center"/>
        <w:rPr>
          <w:b/>
          <w:sz w:val="32"/>
        </w:rPr>
      </w:pPr>
    </w:p>
    <w:p>
      <w:pPr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一（</w:t>
      </w:r>
      <w:r>
        <w:rPr>
          <w:rFonts w:hint="eastAsia"/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16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rPr>
          <w:trHeight w:val="47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rPr>
          <w:trHeight w:val="409"/>
        </w:trPr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740" w:type="dxa"/>
            <w:vMerge/>
          </w:tcPr>
          <w:p>
            <w:pPr>
              <w:jc w:val="left"/>
            </w:pPr>
          </w:p>
        </w:tc>
        <w:tc>
          <w:tcPr>
            <w:tcW w:w="1038" w:type="dxa"/>
            <w:vMerge/>
          </w:tcPr>
          <w:p>
            <w:pPr>
              <w:jc w:val="left"/>
            </w:pPr>
          </w:p>
        </w:tc>
        <w:tc>
          <w:tcPr>
            <w:tcW w:w="1843" w:type="dxa"/>
            <w:vMerge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>
            <w:pPr>
              <w:jc w:val="left"/>
            </w:pPr>
          </w:p>
        </w:tc>
        <w:tc>
          <w:tcPr>
            <w:tcW w:w="1276" w:type="dxa"/>
            <w:vMerge/>
          </w:tcPr>
          <w:p>
            <w:pPr>
              <w:jc w:val="left"/>
            </w:pP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683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ind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复习《第五单元》（二）</w:t>
            </w:r>
          </w:p>
        </w:tc>
        <w:tc>
          <w:tcPr>
            <w:tcW w:w="3260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操场上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背诵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人之初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说说每个字的意思。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练习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口语交际：打电话。</w:t>
            </w:r>
          </w:p>
        </w:tc>
        <w:tc>
          <w:tcPr>
            <w:tcW w:w="2835" w:type="dxa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操场上</w:t>
            </w:r>
            <w:r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背诵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人之初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</w:p>
          <w:p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练习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口语交际：打电话。</w:t>
            </w:r>
          </w:p>
        </w:tc>
        <w:tc>
          <w:tcPr>
            <w:tcW w:w="1701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口头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儿童</w:t>
            </w:r>
            <w:r>
              <w:t>舞步：</w:t>
            </w:r>
            <w:r>
              <w:rPr>
                <w:rFonts w:hint="eastAsia"/>
              </w:rPr>
              <w:t>舞步组合</w:t>
            </w:r>
            <w:r>
              <w:t>3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5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《请帮我一下吧》第一课时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观察：别人</w:t>
            </w:r>
            <w:r>
              <w:t>是怎么求助的</w:t>
            </w:r>
            <w:r>
              <w:rPr>
                <w:rFonts w:hint="eastAsia"/>
              </w:rPr>
              <w:t>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观察：别人</w:t>
            </w:r>
            <w:r>
              <w:t>是怎么求助的</w:t>
            </w:r>
            <w:r>
              <w:rPr>
                <w:rFonts w:hint="eastAsia"/>
              </w:rPr>
              <w:t>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《多功能课表》第二课时</w:t>
            </w:r>
          </w:p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想一想：</w:t>
            </w:r>
            <w:r>
              <w:t>多功能课表还可以增加哪些功能？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784"/>
        </w:trPr>
        <w:tc>
          <w:tcPr>
            <w:tcW w:w="740" w:type="dxa"/>
            <w:vMerge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中国民间玩具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你</w:t>
            </w:r>
            <w:r>
              <w:t>喜欢书上的哪些玩具？它们</w:t>
            </w:r>
            <w:r>
              <w:rPr>
                <w:rFonts w:hint="eastAsia"/>
              </w:rPr>
              <w:t>美在</w:t>
            </w:r>
            <w:r>
              <w:t>哪里？又有</w:t>
            </w:r>
            <w:r>
              <w:rPr>
                <w:rFonts w:hint="eastAsia"/>
              </w:rPr>
              <w:t>什么</w:t>
            </w:r>
            <w:r>
              <w:t>特点？</w:t>
            </w:r>
            <w:r>
              <w:rPr>
                <w:rFonts w:hint="eastAsia"/>
              </w:rPr>
              <w:t>用</w:t>
            </w:r>
            <w:r>
              <w:t>老师教的</w:t>
            </w:r>
            <w:r>
              <w:rPr>
                <w:rFonts w:hint="eastAsia"/>
              </w:rPr>
              <w:t>方法</w:t>
            </w:r>
            <w:r>
              <w:t>做小玩具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你喜欢书上的哪些玩具？它们美在哪里？又有什么特点？用老师教的方法做小玩具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>
            <w:pPr>
              <w:jc w:val="left"/>
            </w:pPr>
          </w:p>
        </w:tc>
      </w:tr>
      <w:tr>
        <w:trPr>
          <w:trHeight w:val="850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高小玲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</w:t>
      </w:r>
    </w:p>
    <w:p>
      <w:pPr>
        <w:ind w:right="480" w:firstLineChars="2700" w:firstLine="6505"/>
        <w:rPr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1">
    <w:nsid w:val="00000004"/>
    <w:multiLevelType w:val="singleLevel"/>
    <w:tmpl w:val="616FC35C"/>
    <w:lvl w:ilvl="0">
      <w:start w:val="1"/>
      <w:numFmt w:val="decimal"/>
      <w:suff w:val="nothing"/>
      <w:lvlText w:val="%1、"/>
      <w:lvlJc w:val="left"/>
    </w:lvl>
  </w:abstractNum>
  <w:abstractNum w:abstractNumId="2">
    <w:nsid w:val="00000005"/>
    <w:multiLevelType w:val="singleLevel"/>
    <w:tmpl w:val="616FC3B6"/>
    <w:lvl w:ilvl="0">
      <w:start w:val="1"/>
      <w:numFmt w:val="decimal"/>
      <w:suff w:val="nothing"/>
      <w:lvlText w:val="%1、"/>
      <w:lvlJc w:val="left"/>
    </w:lvl>
  </w:abstractNum>
  <w:abstractNum w:abstractNumId="3">
    <w:nsid w:val="00000006"/>
    <w:multiLevelType w:val="singleLevel"/>
    <w:tmpl w:val="616FC423"/>
    <w:lvl w:ilvl="0">
      <w:start w:val="1"/>
      <w:numFmt w:val="decimal"/>
      <w:suff w:val="nothing"/>
      <w:lvlText w:val="%1、"/>
      <w:lvlJc w:val="left"/>
    </w:lvl>
  </w:abstractNum>
  <w:abstractNum w:abstractNumId="4">
    <w:nsid w:val="02AD4655"/>
    <w:multiLevelType w:val="multilevel"/>
    <w:tmpl w:val="02AD465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44E52E6"/>
    <w:multiLevelType w:val="hybridMultilevel"/>
    <w:tmpl w:val="5074E124"/>
    <w:lvl w:ilvl="0" w:tplc="697AD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9F954EF"/>
    <w:multiLevelType w:val="hybridMultilevel"/>
    <w:tmpl w:val="C8FE2DB8"/>
    <w:lvl w:ilvl="0" w:tplc="1F182D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186DB1"/>
    <w:multiLevelType w:val="hybridMultilevel"/>
    <w:tmpl w:val="313067D0"/>
    <w:lvl w:ilvl="0" w:tplc="14E045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8982BFF"/>
    <w:multiLevelType w:val="hybridMultilevel"/>
    <w:tmpl w:val="25F21478"/>
    <w:lvl w:ilvl="0" w:tplc="F42CE0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13">
    <w:nsid w:val="201C77E7"/>
    <w:multiLevelType w:val="hybridMultilevel"/>
    <w:tmpl w:val="7E68BD30"/>
    <w:lvl w:ilvl="0" w:tplc="6B16B8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782548C"/>
    <w:multiLevelType w:val="hybridMultilevel"/>
    <w:tmpl w:val="C9E4BC0C"/>
    <w:lvl w:ilvl="0" w:tplc="8A78BD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B9F2253"/>
    <w:multiLevelType w:val="hybridMultilevel"/>
    <w:tmpl w:val="FFAC2428"/>
    <w:lvl w:ilvl="0" w:tplc="272E8B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C660BAA"/>
    <w:multiLevelType w:val="hybridMultilevel"/>
    <w:tmpl w:val="D2F0DE9C"/>
    <w:lvl w:ilvl="0" w:tplc="3940945A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17">
    <w:nsid w:val="2F1320CC"/>
    <w:multiLevelType w:val="hybridMultilevel"/>
    <w:tmpl w:val="209417B2"/>
    <w:lvl w:ilvl="0" w:tplc="51D25B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4E3381F"/>
    <w:multiLevelType w:val="hybridMultilevel"/>
    <w:tmpl w:val="77961CB0"/>
    <w:lvl w:ilvl="0" w:tplc="0F7AFC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66921E9"/>
    <w:multiLevelType w:val="hybridMultilevel"/>
    <w:tmpl w:val="6BE215D6"/>
    <w:lvl w:ilvl="0" w:tplc="FD2AEC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C252187"/>
    <w:multiLevelType w:val="hybridMultilevel"/>
    <w:tmpl w:val="797E6D28"/>
    <w:lvl w:ilvl="0" w:tplc="010C6894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21E4763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3180516"/>
    <w:multiLevelType w:val="hybridMultilevel"/>
    <w:tmpl w:val="71A0A080"/>
    <w:lvl w:ilvl="0" w:tplc="EAE6229E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35" w:hanging="420"/>
      </w:pPr>
    </w:lvl>
    <w:lvl w:ilvl="2" w:tplc="0409001B" w:tentative="1">
      <w:start w:val="1"/>
      <w:numFmt w:val="lowerRoman"/>
      <w:lvlText w:val="%3."/>
      <w:lvlJc w:val="right"/>
      <w:pPr>
        <w:ind w:left="1155" w:hanging="420"/>
      </w:pPr>
    </w:lvl>
    <w:lvl w:ilvl="3" w:tplc="0409000F" w:tentative="1">
      <w:start w:val="1"/>
      <w:numFmt w:val="decimal"/>
      <w:lvlText w:val="%4."/>
      <w:lvlJc w:val="left"/>
      <w:pPr>
        <w:ind w:left="1575" w:hanging="420"/>
      </w:pPr>
    </w:lvl>
    <w:lvl w:ilvl="4" w:tplc="04090019" w:tentative="1">
      <w:start w:val="1"/>
      <w:numFmt w:val="lowerLetter"/>
      <w:lvlText w:val="%5)"/>
      <w:lvlJc w:val="left"/>
      <w:pPr>
        <w:ind w:left="1995" w:hanging="420"/>
      </w:pPr>
    </w:lvl>
    <w:lvl w:ilvl="5" w:tplc="0409001B" w:tentative="1">
      <w:start w:val="1"/>
      <w:numFmt w:val="lowerRoman"/>
      <w:lvlText w:val="%6."/>
      <w:lvlJc w:val="right"/>
      <w:pPr>
        <w:ind w:left="2415" w:hanging="420"/>
      </w:pPr>
    </w:lvl>
    <w:lvl w:ilvl="6" w:tplc="0409000F" w:tentative="1">
      <w:start w:val="1"/>
      <w:numFmt w:val="decimal"/>
      <w:lvlText w:val="%7."/>
      <w:lvlJc w:val="left"/>
      <w:pPr>
        <w:ind w:left="2835" w:hanging="420"/>
      </w:pPr>
    </w:lvl>
    <w:lvl w:ilvl="7" w:tplc="04090019" w:tentative="1">
      <w:start w:val="1"/>
      <w:numFmt w:val="lowerLetter"/>
      <w:lvlText w:val="%8)"/>
      <w:lvlJc w:val="left"/>
      <w:pPr>
        <w:ind w:left="3255" w:hanging="420"/>
      </w:pPr>
    </w:lvl>
    <w:lvl w:ilvl="8" w:tplc="0409001B" w:tentative="1">
      <w:start w:val="1"/>
      <w:numFmt w:val="lowerRoman"/>
      <w:lvlText w:val="%9."/>
      <w:lvlJc w:val="right"/>
      <w:pPr>
        <w:ind w:left="3675" w:hanging="420"/>
      </w:pPr>
    </w:lvl>
  </w:abstractNum>
  <w:abstractNum w:abstractNumId="23">
    <w:nsid w:val="598E6619"/>
    <w:multiLevelType w:val="multilevel"/>
    <w:tmpl w:val="598E661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C1261B5"/>
    <w:multiLevelType w:val="hybridMultilevel"/>
    <w:tmpl w:val="A11AD516"/>
    <w:lvl w:ilvl="0" w:tplc="5470A7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16FC216"/>
    <w:multiLevelType w:val="singleLevel"/>
    <w:tmpl w:val="616FC216"/>
    <w:lvl w:ilvl="0">
      <w:start w:val="1"/>
      <w:numFmt w:val="decimal"/>
      <w:suff w:val="nothing"/>
      <w:lvlText w:val="%1、"/>
      <w:lvlJc w:val="left"/>
    </w:lvl>
  </w:abstractNum>
  <w:abstractNum w:abstractNumId="26">
    <w:nsid w:val="64AF55A3"/>
    <w:multiLevelType w:val="hybridMultilevel"/>
    <w:tmpl w:val="361AD4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79503CB"/>
    <w:multiLevelType w:val="hybridMultilevel"/>
    <w:tmpl w:val="65307AB6"/>
    <w:lvl w:ilvl="0" w:tplc="1FF084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AA17AFF"/>
    <w:multiLevelType w:val="multilevel"/>
    <w:tmpl w:val="421E47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0D57DB0"/>
    <w:multiLevelType w:val="hybridMultilevel"/>
    <w:tmpl w:val="A81E15FA"/>
    <w:lvl w:ilvl="0" w:tplc="0038D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21"/>
  </w:num>
  <w:num w:numId="3">
    <w:abstractNumId w:val="10"/>
  </w:num>
  <w:num w:numId="4">
    <w:abstractNumId w:val="9"/>
  </w:num>
  <w:num w:numId="5">
    <w:abstractNumId w:val="28"/>
  </w:num>
  <w:num w:numId="6">
    <w:abstractNumId w:val="24"/>
  </w:num>
  <w:num w:numId="7">
    <w:abstractNumId w:val="5"/>
  </w:num>
  <w:num w:numId="8">
    <w:abstractNumId w:val="29"/>
  </w:num>
  <w:num w:numId="9">
    <w:abstractNumId w:val="6"/>
  </w:num>
  <w:num w:numId="10">
    <w:abstractNumId w:val="19"/>
  </w:num>
  <w:num w:numId="11">
    <w:abstractNumId w:val="15"/>
  </w:num>
  <w:num w:numId="12">
    <w:abstractNumId w:val="17"/>
  </w:num>
  <w:num w:numId="13">
    <w:abstractNumId w:val="13"/>
  </w:num>
  <w:num w:numId="14">
    <w:abstractNumId w:val="7"/>
  </w:num>
  <w:num w:numId="15">
    <w:abstractNumId w:val="20"/>
  </w:num>
  <w:num w:numId="16">
    <w:abstractNumId w:val="18"/>
  </w:num>
  <w:num w:numId="17">
    <w:abstractNumId w:val="23"/>
  </w:num>
  <w:num w:numId="18">
    <w:abstractNumId w:val="4"/>
  </w:num>
  <w:num w:numId="19">
    <w:abstractNumId w:val="25"/>
  </w:num>
  <w:num w:numId="20">
    <w:abstractNumId w:val="1"/>
  </w:num>
  <w:num w:numId="21">
    <w:abstractNumId w:val="3"/>
  </w:num>
  <w:num w:numId="22">
    <w:abstractNumId w:val="2"/>
  </w:num>
  <w:num w:numId="23">
    <w:abstractNumId w:val="22"/>
  </w:num>
  <w:num w:numId="24">
    <w:abstractNumId w:val="0"/>
  </w:num>
  <w:num w:numId="25">
    <w:abstractNumId w:val="16"/>
  </w:num>
  <w:num w:numId="26">
    <w:abstractNumId w:val="14"/>
  </w:num>
  <w:num w:numId="27">
    <w:abstractNumId w:val="11"/>
  </w:num>
  <w:num w:numId="28">
    <w:abstractNumId w:val="12"/>
  </w:num>
  <w:num w:numId="29">
    <w:abstractNumId w:val="27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F925CA-5309-4A38-A1B4-B3AF0FFEF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776</Words>
  <Characters>4426</Characters>
  <Application>Microsoft Office Word</Application>
  <DocSecurity>0</DocSecurity>
  <Lines>36</Lines>
  <Paragraphs>10</Paragraphs>
  <ScaleCrop>false</ScaleCrop>
  <Company/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27</cp:revision>
  <dcterms:created xsi:type="dcterms:W3CDTF">2021-08-26T03:15:00Z</dcterms:created>
  <dcterms:modified xsi:type="dcterms:W3CDTF">2022-05-30T05:44:00Z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3202BDF85E974E1A9814AA3385F36EF0</vt:lpwstr>
  </property>
</Properties>
</file>